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Martes, 16 de noviembre de 2021</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spacing w:before="100" w:beforeAutospacing="1" w:after="100" w:afterAutospacing="1"/>
        <w:outlineLvl w:val="0"/>
        <w:rPr>
          <w:rFonts w:ascii="Verdana" w:hAnsi="Verdana"/>
          <w:b/>
          <w:bCs/>
          <w:kern w:val="36"/>
          <w:sz w:val="52"/>
          <w:szCs w:val="52"/>
        </w:rPr>
      </w:pPr>
      <w:r>
        <w:rPr>
          <w:rFonts w:ascii="Verdana" w:hAnsi="Verdana"/>
          <w:b/>
          <w:bCs/>
          <w:kern w:val="36"/>
          <w:sz w:val="52"/>
          <w:szCs w:val="52"/>
        </w:rPr>
        <w:t xml:space="preserve">Santiago del Teide organiza este domingo la VI Ruta Guiada de Los Volcanes </w:t>
      </w:r>
    </w:p>
    <w:p>
      <w:pPr>
        <w:spacing w:before="100" w:beforeAutospacing="1" w:after="100" w:afterAutospacing="1"/>
        <w:jc w:val="both"/>
        <w:rPr>
          <w:rFonts w:ascii="Verdana" w:hAnsi="Verdana"/>
          <w:b/>
          <w:sz w:val="28"/>
          <w:szCs w:val="28"/>
        </w:rPr>
      </w:pPr>
      <w:r>
        <w:rPr>
          <w:rFonts w:ascii="Verdana" w:hAnsi="Verdana"/>
          <w:b/>
          <w:sz w:val="28"/>
          <w:szCs w:val="28"/>
        </w:rPr>
        <w:t>Las personas interesadas deberán inscribirse a través de https://elcardon.com/tras-las-coladas-del-chinyero/</w:t>
      </w:r>
    </w:p>
    <w:p>
      <w:pPr>
        <w:spacing w:before="100" w:beforeAutospacing="1" w:after="100" w:afterAutospacing="1"/>
        <w:jc w:val="both"/>
        <w:rPr>
          <w:rFonts w:ascii="Verdana" w:hAnsi="Verdana"/>
          <w:sz w:val="28"/>
          <w:szCs w:val="28"/>
        </w:rPr>
      </w:pPr>
      <w:r>
        <w:rPr>
          <w:rFonts w:ascii="Verdana" w:hAnsi="Verdana"/>
          <w:sz w:val="28"/>
          <w:szCs w:val="28"/>
        </w:rPr>
        <w:t>El Ayuntamiento de Santiago del Teide, con motivo de la conmemoración de los 112 años de la erupción volcánica del Chinyero acaecida en el año 1909 en Santiago del Teide, realizará este domingo, 21 de noviembre, la VI Ruta Guiada de Los Volcanes.</w:t>
      </w:r>
    </w:p>
    <w:p>
      <w:pPr>
        <w:jc w:val="both"/>
        <w:rPr>
          <w:rFonts w:ascii="Verdana" w:hAnsi="Verdana"/>
          <w:sz w:val="28"/>
          <w:szCs w:val="28"/>
        </w:rPr>
      </w:pPr>
      <w:r>
        <w:rPr>
          <w:rFonts w:ascii="Verdana" w:hAnsi="Verdana"/>
          <w:sz w:val="28"/>
          <w:szCs w:val="28"/>
        </w:rPr>
        <w:t>Se trata de una actividad que cuenta con plazas limitadas y un precio simbólico de 5€. El punto de encuentro es la Plaza de Santiago del Teide (junto al Ayuntamiento), a las 09:00 horas. Posteriormente, habrá transporte hasta la carretera TF-38 en Boca Tauce, concretamente, junto a la Montaña Boca Cangrejo donde comienza el sendero que tras 4,5 h de recorrido y una dificultad media acabará en Santiago del Teide, disfrutando de la Reserva Natural Especial del Chinyero y una magnífica panorámica de El Teide y Pico Viejo.</w:t>
      </w:r>
    </w:p>
    <w:p>
      <w:pPr>
        <w:spacing w:before="100" w:beforeAutospacing="1" w:after="100" w:afterAutospacing="1"/>
        <w:jc w:val="both"/>
        <w:rPr>
          <w:rFonts w:ascii="Verdana" w:hAnsi="Verdana"/>
          <w:sz w:val="28"/>
          <w:szCs w:val="28"/>
        </w:rPr>
      </w:pPr>
      <w:r>
        <w:rPr>
          <w:rFonts w:ascii="Verdana" w:hAnsi="Verdana"/>
          <w:sz w:val="28"/>
          <w:szCs w:val="28"/>
        </w:rPr>
        <w:t xml:space="preserve">La erupción acaecida en 1909, la geología y el agua serán las protagonistas en esta ruta, destacando el aprovechamiento agrícola y ganadero del territorio. El camino transcurrirá entre pinos, pequeños nateros y atravesando las recientes coladas de lava de El Chinyero con diferentes variedades de productos volcánicos que fueron utilizados hábilmente por el hombre del campo en el pasado con la siembra de plantas con mínimas exigencias de suelo, como frutales, higueras, </w:t>
      </w:r>
      <w:r>
        <w:rPr>
          <w:rFonts w:ascii="Verdana" w:hAnsi="Verdana"/>
          <w:sz w:val="28"/>
          <w:szCs w:val="28"/>
        </w:rPr>
        <w:lastRenderedPageBreak/>
        <w:t>tuneras y pencas, y de otras plantas como verodes y cerrajas así como algunos pinos canarios que colonizan espontáneamente las lavas.</w:t>
      </w:r>
    </w:p>
    <w:p>
      <w:pPr>
        <w:spacing w:before="100" w:beforeAutospacing="1" w:after="100" w:afterAutospacing="1"/>
        <w:jc w:val="both"/>
        <w:rPr>
          <w:rFonts w:ascii="Verdana" w:hAnsi="Verdana"/>
          <w:sz w:val="28"/>
          <w:szCs w:val="28"/>
        </w:rPr>
      </w:pPr>
      <w:r>
        <w:rPr>
          <w:rFonts w:ascii="Verdana" w:hAnsi="Verdana"/>
          <w:sz w:val="28"/>
          <w:szCs w:val="28"/>
        </w:rPr>
        <w:t>Las personas interesadas en participar deberán inscribirse a través del siguiente enlace:</w:t>
      </w:r>
    </w:p>
    <w:p>
      <w:pPr>
        <w:spacing w:before="100" w:beforeAutospacing="1" w:after="100" w:afterAutospacing="1"/>
        <w:jc w:val="both"/>
        <w:rPr>
          <w:rFonts w:ascii="Verdana" w:hAnsi="Verdana"/>
          <w:sz w:val="28"/>
          <w:szCs w:val="28"/>
        </w:rPr>
      </w:pPr>
      <w:r>
        <w:rPr>
          <w:rFonts w:ascii="Verdana" w:hAnsi="Verdana"/>
          <w:sz w:val="28"/>
          <w:szCs w:val="28"/>
        </w:rPr>
        <w:t>https://elcardon.com/tras-las-coladas-del-chinyero/</w:t>
      </w:r>
    </w:p>
    <w:p>
      <w:pPr>
        <w:spacing w:before="100" w:beforeAutospacing="1" w:after="100" w:afterAutospacing="1"/>
        <w:jc w:val="both"/>
        <w:rPr>
          <w:rFonts w:ascii="Verdana" w:hAnsi="Verdana"/>
          <w:sz w:val="28"/>
          <w:szCs w:val="28"/>
        </w:rPr>
      </w:pPr>
    </w:p>
    <w:p>
      <w:pPr>
        <w:spacing w:before="100" w:beforeAutospacing="1" w:after="100" w:afterAutospacing="1"/>
        <w:jc w:val="both"/>
        <w:rPr>
          <w:rFonts w:ascii="Verdana" w:hAnsi="Verdana"/>
          <w:sz w:val="28"/>
          <w:szCs w:val="28"/>
        </w:rPr>
      </w:pPr>
    </w:p>
    <w:p>
      <w:pPr>
        <w:jc w:val="both"/>
        <w:rPr>
          <w:rFonts w:ascii="Verdana" w:hAnsi="Verdana"/>
          <w:sz w:val="28"/>
          <w:szCs w:val="28"/>
        </w:rPr>
      </w:pPr>
    </w:p>
    <w:p>
      <w:pPr>
        <w:jc w:val="both"/>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link w:val="Textoindependiente2Car"/>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character" w:customStyle="1" w:styleId="d2edcug0">
    <w:name w:val="d2edcug0"/>
    <w:basedOn w:val="Fuentedeprrafopredeter"/>
  </w:style>
  <w:style w:type="paragraph" w:customStyle="1" w:styleId="Cuerpo">
    <w:name w:val="Cuerpo"/>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Textoindependiente2Car">
    <w:name w:val="Texto independiente 2 Car"/>
    <w:basedOn w:val="Fuentedeprrafopredeter"/>
    <w:link w:val="Textoindependiente2"/>
    <w:semiHidden/>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16705375">
      <w:bodyDiv w:val="1"/>
      <w:marLeft w:val="0"/>
      <w:marRight w:val="0"/>
      <w:marTop w:val="0"/>
      <w:marBottom w:val="0"/>
      <w:divBdr>
        <w:top w:val="none" w:sz="0" w:space="0" w:color="auto"/>
        <w:left w:val="none" w:sz="0" w:space="0" w:color="auto"/>
        <w:bottom w:val="none" w:sz="0" w:space="0" w:color="auto"/>
        <w:right w:val="none" w:sz="0" w:space="0" w:color="auto"/>
      </w:divBdr>
      <w:divsChild>
        <w:div w:id="1678270072">
          <w:marLeft w:val="0"/>
          <w:marRight w:val="0"/>
          <w:marTop w:val="0"/>
          <w:marBottom w:val="0"/>
          <w:divBdr>
            <w:top w:val="none" w:sz="0" w:space="0" w:color="auto"/>
            <w:left w:val="none" w:sz="0" w:space="0" w:color="auto"/>
            <w:bottom w:val="none" w:sz="0" w:space="0" w:color="auto"/>
            <w:right w:val="none" w:sz="0" w:space="0" w:color="auto"/>
          </w:divBdr>
          <w:divsChild>
            <w:div w:id="1670980759">
              <w:marLeft w:val="0"/>
              <w:marRight w:val="0"/>
              <w:marTop w:val="0"/>
              <w:marBottom w:val="0"/>
              <w:divBdr>
                <w:top w:val="none" w:sz="0" w:space="0" w:color="auto"/>
                <w:left w:val="none" w:sz="0" w:space="0" w:color="auto"/>
                <w:bottom w:val="none" w:sz="0" w:space="0" w:color="auto"/>
                <w:right w:val="none" w:sz="0" w:space="0" w:color="auto"/>
              </w:divBdr>
              <w:divsChild>
                <w:div w:id="1230069896">
                  <w:marLeft w:val="0"/>
                  <w:marRight w:val="0"/>
                  <w:marTop w:val="0"/>
                  <w:marBottom w:val="0"/>
                  <w:divBdr>
                    <w:top w:val="none" w:sz="0" w:space="0" w:color="auto"/>
                    <w:left w:val="none" w:sz="0" w:space="0" w:color="auto"/>
                    <w:bottom w:val="none" w:sz="0" w:space="0" w:color="auto"/>
                    <w:right w:val="none" w:sz="0" w:space="0" w:color="auto"/>
                  </w:divBdr>
                </w:div>
              </w:divsChild>
            </w:div>
            <w:div w:id="1070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1490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2021-11-16T08:56:00Z</dcterms:created>
  <dcterms:modified xsi:type="dcterms:W3CDTF">2021-11-16T08:56:00Z</dcterms:modified>
</cp:coreProperties>
</file>